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BV Hamburger Allee 2-22: Modernisierung als GU-Vergabe auf "Technisches Minimum" im Namen der WGS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2688235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/ Modernisierung "Technisches Minimum" BV Hamburger Allee 2-22 in 19063 Schwerin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